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4A" w:rsidRDefault="00075E4A" w:rsidP="00317042">
      <w:pPr>
        <w:pStyle w:val="a4"/>
        <w:rPr>
          <w:noProof/>
        </w:rPr>
      </w:pPr>
    </w:p>
    <w:p w:rsidR="00317042" w:rsidRDefault="00317042" w:rsidP="00317042">
      <w:pPr>
        <w:pStyle w:val="a4"/>
        <w:rPr>
          <w:noProof/>
        </w:rPr>
      </w:pPr>
    </w:p>
    <w:p w:rsidR="00317042" w:rsidRDefault="00317042" w:rsidP="00317042">
      <w:pPr>
        <w:pStyle w:val="a4"/>
        <w:rPr>
          <w:noProof/>
        </w:rPr>
      </w:pPr>
    </w:p>
    <w:p w:rsidR="00317042" w:rsidRDefault="00317042" w:rsidP="00317042">
      <w:pPr>
        <w:pStyle w:val="a4"/>
        <w:rPr>
          <w:noProof/>
        </w:rPr>
      </w:pPr>
    </w:p>
    <w:p w:rsidR="00075E4A" w:rsidRDefault="00075E4A" w:rsidP="00075E4A">
      <w:pPr>
        <w:rPr>
          <w:szCs w:val="28"/>
        </w:rPr>
      </w:pPr>
    </w:p>
    <w:p w:rsidR="00317042" w:rsidRDefault="00317042" w:rsidP="00075E4A">
      <w:pPr>
        <w:rPr>
          <w:szCs w:val="28"/>
        </w:rPr>
      </w:pPr>
    </w:p>
    <w:p w:rsidR="00317042" w:rsidRPr="00D9148D" w:rsidRDefault="00317042" w:rsidP="00075E4A">
      <w:pPr>
        <w:rPr>
          <w:szCs w:val="28"/>
        </w:rPr>
      </w:pPr>
    </w:p>
    <w:p w:rsidR="00075E4A" w:rsidRPr="00D9148D" w:rsidRDefault="00075E4A" w:rsidP="00075E4A">
      <w:pPr>
        <w:rPr>
          <w:szCs w:val="28"/>
        </w:rPr>
      </w:pPr>
    </w:p>
    <w:p w:rsidR="00B80E01" w:rsidRDefault="00B80E01" w:rsidP="00A92AFF">
      <w:pPr>
        <w:jc w:val="center"/>
        <w:rPr>
          <w:b/>
          <w:szCs w:val="28"/>
        </w:rPr>
      </w:pPr>
    </w:p>
    <w:p w:rsidR="00B80E01" w:rsidRDefault="00B80E01" w:rsidP="00A92AFF">
      <w:pPr>
        <w:jc w:val="center"/>
        <w:rPr>
          <w:b/>
          <w:szCs w:val="28"/>
        </w:rPr>
      </w:pPr>
    </w:p>
    <w:p w:rsidR="008F5F08" w:rsidRDefault="008F5F08" w:rsidP="00A92AFF">
      <w:pPr>
        <w:jc w:val="center"/>
        <w:rPr>
          <w:b/>
          <w:szCs w:val="28"/>
        </w:rPr>
      </w:pPr>
    </w:p>
    <w:p w:rsidR="00075E4A" w:rsidRDefault="00A92AFF" w:rsidP="00A92AF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A92AFF">
        <w:rPr>
          <w:b/>
          <w:szCs w:val="28"/>
        </w:rPr>
        <w:t xml:space="preserve">Об утверждении Положения «Об организации и проведении практики студентов образовательных </w:t>
      </w:r>
      <w:r w:rsidR="00FE4000">
        <w:rPr>
          <w:b/>
          <w:szCs w:val="28"/>
        </w:rPr>
        <w:t>организаций</w:t>
      </w:r>
      <w:r w:rsidRPr="00A92AFF">
        <w:rPr>
          <w:b/>
          <w:szCs w:val="28"/>
        </w:rPr>
        <w:t xml:space="preserve"> высшего образования, </w:t>
      </w:r>
      <w:r w:rsidR="00FE4000">
        <w:rPr>
          <w:b/>
          <w:szCs w:val="28"/>
        </w:rPr>
        <w:t>осуществляющих образовательную деятельность по имеющим</w:t>
      </w:r>
      <w:r w:rsidRPr="00A92AFF">
        <w:rPr>
          <w:b/>
          <w:szCs w:val="28"/>
        </w:rPr>
        <w:t xml:space="preserve"> государственную аккредитацию</w:t>
      </w:r>
      <w:r w:rsidR="00FE4000">
        <w:rPr>
          <w:b/>
          <w:szCs w:val="28"/>
        </w:rPr>
        <w:t xml:space="preserve"> образовательным программам высшего образования</w:t>
      </w:r>
      <w:r w:rsidRPr="00A92AFF">
        <w:rPr>
          <w:b/>
          <w:szCs w:val="28"/>
        </w:rPr>
        <w:t>, в администрации муниципального образования Темрюкский район»</w:t>
      </w:r>
    </w:p>
    <w:p w:rsidR="00075E4A" w:rsidRDefault="00075E4A" w:rsidP="00075E4A">
      <w:pPr>
        <w:jc w:val="center"/>
        <w:rPr>
          <w:b/>
          <w:szCs w:val="28"/>
        </w:rPr>
      </w:pPr>
    </w:p>
    <w:p w:rsidR="00075E4A" w:rsidRPr="00AC79A7" w:rsidRDefault="00075E4A" w:rsidP="00075E4A">
      <w:pPr>
        <w:jc w:val="center"/>
        <w:rPr>
          <w:b/>
          <w:szCs w:val="28"/>
        </w:rPr>
      </w:pPr>
    </w:p>
    <w:p w:rsidR="00075E4A" w:rsidRDefault="00075E4A" w:rsidP="00075E4A">
      <w:pPr>
        <w:ind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="00C33B12">
        <w:rPr>
          <w:szCs w:val="28"/>
        </w:rPr>
        <w:t xml:space="preserve">целях обеспечения системности практической подготовки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образования, в администрации муниципального образования Темрюкский район </w:t>
      </w:r>
      <w:r w:rsidR="00F90C8F">
        <w:rPr>
          <w:szCs w:val="28"/>
        </w:rPr>
        <w:t xml:space="preserve"> </w:t>
      </w:r>
      <w:proofErr w:type="gramStart"/>
      <w:r w:rsidRPr="0057145B">
        <w:rPr>
          <w:szCs w:val="28"/>
        </w:rPr>
        <w:t>п</w:t>
      </w:r>
      <w:proofErr w:type="gramEnd"/>
      <w:r w:rsidRPr="0057145B">
        <w:rPr>
          <w:szCs w:val="28"/>
        </w:rPr>
        <w:t xml:space="preserve"> о с т а н о в л я ю:</w:t>
      </w:r>
    </w:p>
    <w:p w:rsidR="00FE4000" w:rsidRDefault="00EE26C9" w:rsidP="00EE26C9">
      <w:pPr>
        <w:pStyle w:val="aa"/>
        <w:ind w:firstLine="709"/>
      </w:pPr>
      <w:r w:rsidRPr="00156A47">
        <w:rPr>
          <w:szCs w:val="28"/>
        </w:rPr>
        <w:t>1.</w:t>
      </w:r>
      <w:r>
        <w:rPr>
          <w:szCs w:val="28"/>
        </w:rPr>
        <w:t xml:space="preserve"> </w:t>
      </w:r>
      <w:r w:rsidR="00FE4000">
        <w:t>Утвердить Положение</w:t>
      </w:r>
      <w:r>
        <w:t xml:space="preserve"> </w:t>
      </w:r>
      <w:r w:rsidR="00FE4000" w:rsidRPr="00FE4000">
        <w:rPr>
          <w:szCs w:val="28"/>
        </w:rPr>
        <w:t>«Об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образования, в администрации муниципального образования Темрюкский район»</w:t>
      </w:r>
      <w:r w:rsidR="00FE4000" w:rsidRPr="00FE4000">
        <w:t>.</w:t>
      </w:r>
    </w:p>
    <w:p w:rsidR="00FE4000" w:rsidRDefault="00216894" w:rsidP="00216894">
      <w:pPr>
        <w:pStyle w:val="aa"/>
        <w:ind w:firstLine="709"/>
      </w:pPr>
      <w:r>
        <w:t xml:space="preserve">2. </w:t>
      </w:r>
      <w:proofErr w:type="gramStart"/>
      <w:r>
        <w:t xml:space="preserve">Признать утратившим силу </w:t>
      </w:r>
      <w:r w:rsidR="00FE4000">
        <w:rPr>
          <w:szCs w:val="28"/>
        </w:rPr>
        <w:t>п</w:t>
      </w:r>
      <w:r w:rsidR="00FE4000" w:rsidRPr="00AE5943">
        <w:rPr>
          <w:szCs w:val="28"/>
        </w:rPr>
        <w:t>остановление администрации муниципального об</w:t>
      </w:r>
      <w:r w:rsidR="00C33B12">
        <w:rPr>
          <w:szCs w:val="28"/>
        </w:rPr>
        <w:t>разования Темрюкский район от 10 февраля 2017</w:t>
      </w:r>
      <w:r w:rsidR="00FE4000" w:rsidRPr="00AE5943">
        <w:rPr>
          <w:szCs w:val="28"/>
        </w:rPr>
        <w:t xml:space="preserve"> года № </w:t>
      </w:r>
      <w:r w:rsidR="00C33B12">
        <w:rPr>
          <w:szCs w:val="28"/>
        </w:rPr>
        <w:t>197</w:t>
      </w:r>
      <w:r w:rsidR="00FE4000">
        <w:rPr>
          <w:szCs w:val="28"/>
        </w:rPr>
        <w:t xml:space="preserve"> </w:t>
      </w:r>
      <w:r w:rsidR="00FE4000" w:rsidRPr="00AE5943">
        <w:rPr>
          <w:szCs w:val="28"/>
        </w:rPr>
        <w:t xml:space="preserve"> «Об утверждении Положения «Об организации и пров</w:t>
      </w:r>
      <w:r>
        <w:rPr>
          <w:szCs w:val="28"/>
        </w:rPr>
        <w:t xml:space="preserve">едении практики </w:t>
      </w:r>
      <w:r w:rsidR="00FE4000" w:rsidRPr="00AE5943">
        <w:rPr>
          <w:szCs w:val="28"/>
        </w:rPr>
        <w:t xml:space="preserve">студентов образовательных </w:t>
      </w:r>
      <w:r>
        <w:rPr>
          <w:szCs w:val="28"/>
        </w:rPr>
        <w:t>организаций</w:t>
      </w:r>
      <w:r w:rsidR="00FE4000" w:rsidRPr="00AE5943">
        <w:rPr>
          <w:szCs w:val="28"/>
        </w:rPr>
        <w:t xml:space="preserve"> высшего образования, </w:t>
      </w:r>
      <w:r>
        <w:rPr>
          <w:szCs w:val="28"/>
        </w:rPr>
        <w:t>осуществляющих образовательную деятельность по имеющим государственную аккредитацию образовательным программам высшего образования</w:t>
      </w:r>
      <w:r w:rsidR="00FE4000" w:rsidRPr="00AE5943">
        <w:rPr>
          <w:szCs w:val="28"/>
        </w:rPr>
        <w:t>, в администрации муниципального образования Темрюкский район»</w:t>
      </w:r>
      <w:r w:rsidR="00FE4000">
        <w:t>.</w:t>
      </w:r>
      <w:proofErr w:type="gramEnd"/>
    </w:p>
    <w:p w:rsidR="00075E4A" w:rsidRPr="00DB48A6" w:rsidRDefault="00AE5943" w:rsidP="000D54E5">
      <w:pPr>
        <w:ind w:firstLine="708"/>
        <w:jc w:val="both"/>
      </w:pPr>
      <w:r>
        <w:rPr>
          <w:szCs w:val="28"/>
        </w:rPr>
        <w:t>3</w:t>
      </w:r>
      <w:r w:rsidR="00075E4A">
        <w:rPr>
          <w:szCs w:val="28"/>
        </w:rPr>
        <w:t xml:space="preserve">. </w:t>
      </w:r>
      <w:r w:rsidR="00D90B94">
        <w:rPr>
          <w:szCs w:val="28"/>
        </w:rPr>
        <w:t>Отделу по взаимодействию со СМИ</w:t>
      </w:r>
      <w:r w:rsidR="00075E4A" w:rsidRPr="00B91F61">
        <w:rPr>
          <w:szCs w:val="28"/>
        </w:rPr>
        <w:t xml:space="preserve"> (</w:t>
      </w:r>
      <w:proofErr w:type="spellStart"/>
      <w:r w:rsidR="00D90B94">
        <w:rPr>
          <w:szCs w:val="28"/>
        </w:rPr>
        <w:t>Кистанова</w:t>
      </w:r>
      <w:proofErr w:type="spellEnd"/>
      <w:r w:rsidR="00075E4A" w:rsidRPr="00B91F61">
        <w:rPr>
          <w:szCs w:val="28"/>
        </w:rPr>
        <w:t xml:space="preserve">) </w:t>
      </w:r>
      <w:r w:rsidR="00F66AA6">
        <w:rPr>
          <w:szCs w:val="28"/>
        </w:rPr>
        <w:t xml:space="preserve">официально опубликовать </w:t>
      </w:r>
      <w:r w:rsidR="00075E4A" w:rsidRPr="00B91F61">
        <w:rPr>
          <w:szCs w:val="28"/>
        </w:rPr>
        <w:t xml:space="preserve"> </w:t>
      </w:r>
      <w:r w:rsidR="008F5F08">
        <w:rPr>
          <w:szCs w:val="28"/>
        </w:rPr>
        <w:t xml:space="preserve">настоящее </w:t>
      </w:r>
      <w:r w:rsidR="00F66AA6">
        <w:t>постановление</w:t>
      </w:r>
      <w:r w:rsidR="008F5F08">
        <w:rPr>
          <w:szCs w:val="28"/>
        </w:rPr>
        <w:t xml:space="preserve"> </w:t>
      </w:r>
      <w:r w:rsidR="00216894" w:rsidRPr="00FE4000">
        <w:rPr>
          <w:szCs w:val="28"/>
        </w:rPr>
        <w:t>администрации муниципального образования Темрюкский район»</w:t>
      </w:r>
      <w:r w:rsidR="00F66AA6">
        <w:rPr>
          <w:szCs w:val="28"/>
        </w:rPr>
        <w:t xml:space="preserve"> </w:t>
      </w:r>
      <w:r w:rsidR="00075E4A" w:rsidRPr="00B91F61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75E4A" w:rsidRPr="00B91F61" w:rsidRDefault="00AE5943" w:rsidP="00075E4A">
      <w:pPr>
        <w:ind w:firstLine="708"/>
        <w:jc w:val="both"/>
      </w:pPr>
      <w:r>
        <w:rPr>
          <w:rFonts w:eastAsia="Calibri"/>
          <w:szCs w:val="28"/>
          <w:lang w:eastAsia="en-US"/>
        </w:rPr>
        <w:t>4</w:t>
      </w:r>
      <w:r w:rsidR="00075E4A" w:rsidRPr="00B25107">
        <w:rPr>
          <w:rFonts w:eastAsia="Calibri"/>
          <w:szCs w:val="28"/>
          <w:lang w:eastAsia="en-US"/>
        </w:rPr>
        <w:t xml:space="preserve">. </w:t>
      </w:r>
      <w:proofErr w:type="gramStart"/>
      <w:r w:rsidR="00075E4A" w:rsidRPr="00B25107">
        <w:rPr>
          <w:rFonts w:eastAsia="Calibri"/>
          <w:szCs w:val="28"/>
          <w:lang w:eastAsia="en-US"/>
        </w:rPr>
        <w:t>Контроль за</w:t>
      </w:r>
      <w:proofErr w:type="gramEnd"/>
      <w:r w:rsidR="00075E4A" w:rsidRPr="00B25107">
        <w:rPr>
          <w:rFonts w:eastAsia="Calibri"/>
          <w:szCs w:val="28"/>
          <w:lang w:eastAsia="en-US"/>
        </w:rPr>
        <w:t xml:space="preserve"> выполнением </w:t>
      </w:r>
      <w:r w:rsidR="008F5F08">
        <w:rPr>
          <w:rFonts w:eastAsia="Calibri"/>
          <w:szCs w:val="28"/>
          <w:lang w:eastAsia="en-US"/>
        </w:rPr>
        <w:t xml:space="preserve">настоящего </w:t>
      </w:r>
      <w:r w:rsidR="00075E4A">
        <w:rPr>
          <w:rFonts w:eastAsia="Calibri"/>
          <w:szCs w:val="28"/>
          <w:lang w:eastAsia="en-US"/>
        </w:rPr>
        <w:t>постановления возложить на</w:t>
      </w:r>
      <w:r w:rsidR="00075E4A" w:rsidRPr="00B25107">
        <w:rPr>
          <w:rFonts w:eastAsia="Calibri"/>
          <w:szCs w:val="28"/>
          <w:lang w:eastAsia="en-US"/>
        </w:rPr>
        <w:t xml:space="preserve"> заместителя главы муниципально</w:t>
      </w:r>
      <w:r w:rsidR="008F5F08">
        <w:rPr>
          <w:rFonts w:eastAsia="Calibri"/>
          <w:szCs w:val="28"/>
          <w:lang w:eastAsia="en-US"/>
        </w:rPr>
        <w:t xml:space="preserve">го образования Темрюкский район               </w:t>
      </w:r>
      <w:r w:rsidR="00216894">
        <w:rPr>
          <w:rFonts w:eastAsia="Calibri"/>
          <w:szCs w:val="28"/>
          <w:lang w:eastAsia="en-US"/>
        </w:rPr>
        <w:t xml:space="preserve">Т.Н. </w:t>
      </w:r>
      <w:proofErr w:type="spellStart"/>
      <w:r w:rsidR="00216894">
        <w:rPr>
          <w:rFonts w:eastAsia="Calibri"/>
          <w:szCs w:val="28"/>
          <w:lang w:eastAsia="en-US"/>
        </w:rPr>
        <w:t>Никиташ</w:t>
      </w:r>
      <w:proofErr w:type="spellEnd"/>
      <w:r w:rsidR="00075E4A" w:rsidRPr="00B25107">
        <w:rPr>
          <w:rFonts w:eastAsia="Calibri"/>
          <w:szCs w:val="28"/>
          <w:lang w:eastAsia="en-US"/>
        </w:rPr>
        <w:t>.</w:t>
      </w:r>
    </w:p>
    <w:p w:rsidR="00075E4A" w:rsidRPr="00B91F61" w:rsidRDefault="00075E4A" w:rsidP="00075E4A">
      <w:pPr>
        <w:shd w:val="clear" w:color="auto" w:fill="FFFFFF"/>
        <w:ind w:left="19" w:right="14" w:firstLine="691"/>
        <w:jc w:val="both"/>
        <w:rPr>
          <w:szCs w:val="28"/>
        </w:rPr>
      </w:pPr>
      <w:r>
        <w:rPr>
          <w:szCs w:val="28"/>
        </w:rPr>
        <w:lastRenderedPageBreak/>
        <w:t>5</w:t>
      </w:r>
      <w:r w:rsidRPr="00B25107">
        <w:rPr>
          <w:szCs w:val="28"/>
        </w:rPr>
        <w:t xml:space="preserve">. </w:t>
      </w:r>
      <w:proofErr w:type="gramStart"/>
      <w:r w:rsidRPr="00B91F61">
        <w:rPr>
          <w:szCs w:val="28"/>
        </w:rPr>
        <w:t xml:space="preserve">Постановление </w:t>
      </w:r>
      <w:r w:rsidR="008F5F08">
        <w:rPr>
          <w:szCs w:val="28"/>
        </w:rPr>
        <w:t xml:space="preserve">«Об </w:t>
      </w:r>
      <w:r w:rsidR="008F5F08">
        <w:t xml:space="preserve">утверждении Положение </w:t>
      </w:r>
      <w:r w:rsidR="008F5F08" w:rsidRPr="00FE4000">
        <w:rPr>
          <w:szCs w:val="28"/>
        </w:rPr>
        <w:t>«Об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образования, в администрации муниципального образования Темрюкский район»</w:t>
      </w:r>
      <w:r w:rsidR="008F5F08">
        <w:rPr>
          <w:szCs w:val="28"/>
        </w:rPr>
        <w:t xml:space="preserve"> </w:t>
      </w:r>
      <w:r w:rsidRPr="00B91F61">
        <w:rPr>
          <w:szCs w:val="28"/>
        </w:rPr>
        <w:t>вступает в силу на следующий де</w:t>
      </w:r>
      <w:r>
        <w:rPr>
          <w:szCs w:val="28"/>
        </w:rPr>
        <w:t xml:space="preserve">нь после его </w:t>
      </w:r>
      <w:r w:rsidR="00F66AA6">
        <w:rPr>
          <w:szCs w:val="28"/>
        </w:rPr>
        <w:t>официальн</w:t>
      </w:r>
      <w:r w:rsidR="00F66AA6" w:rsidRPr="00B91F61">
        <w:rPr>
          <w:szCs w:val="28"/>
        </w:rPr>
        <w:t>ого</w:t>
      </w:r>
      <w:r w:rsidRPr="00B91F61">
        <w:rPr>
          <w:szCs w:val="28"/>
        </w:rPr>
        <w:t xml:space="preserve"> опубликования.</w:t>
      </w:r>
      <w:proofErr w:type="gramEnd"/>
    </w:p>
    <w:p w:rsidR="00075E4A" w:rsidRDefault="00075E4A" w:rsidP="00075E4A">
      <w:pPr>
        <w:pStyle w:val="a3"/>
        <w:ind w:firstLine="709"/>
        <w:jc w:val="both"/>
        <w:rPr>
          <w:szCs w:val="28"/>
        </w:rPr>
      </w:pPr>
    </w:p>
    <w:p w:rsidR="00075E4A" w:rsidRDefault="00075E4A" w:rsidP="00075E4A">
      <w:pPr>
        <w:pStyle w:val="a3"/>
        <w:ind w:firstLine="709"/>
        <w:jc w:val="both"/>
        <w:rPr>
          <w:szCs w:val="28"/>
        </w:rPr>
      </w:pPr>
    </w:p>
    <w:p w:rsidR="00075E4A" w:rsidRPr="00B25107" w:rsidRDefault="004E22D6" w:rsidP="00075E4A">
      <w:pPr>
        <w:rPr>
          <w:szCs w:val="28"/>
        </w:rPr>
      </w:pPr>
      <w:r>
        <w:rPr>
          <w:szCs w:val="28"/>
        </w:rPr>
        <w:t>Глава</w:t>
      </w:r>
      <w:r w:rsidR="00075E4A" w:rsidRPr="00B25107">
        <w:rPr>
          <w:szCs w:val="28"/>
        </w:rPr>
        <w:t xml:space="preserve"> муниципального образования</w:t>
      </w:r>
    </w:p>
    <w:p w:rsidR="00075E4A" w:rsidRDefault="00075E4A" w:rsidP="00075E4A">
      <w:pPr>
        <w:jc w:val="both"/>
        <w:rPr>
          <w:szCs w:val="28"/>
        </w:rPr>
      </w:pPr>
      <w:r w:rsidRPr="00B25107">
        <w:rPr>
          <w:szCs w:val="28"/>
        </w:rPr>
        <w:t>Темрюкский район</w:t>
      </w:r>
      <w:r w:rsidRPr="00B25107">
        <w:rPr>
          <w:szCs w:val="28"/>
        </w:rPr>
        <w:tab/>
      </w:r>
      <w:r w:rsidRPr="00B25107">
        <w:rPr>
          <w:szCs w:val="28"/>
        </w:rPr>
        <w:tab/>
      </w:r>
      <w:r w:rsidRPr="00B25107">
        <w:rPr>
          <w:szCs w:val="28"/>
        </w:rPr>
        <w:tab/>
      </w:r>
      <w:r w:rsidRPr="00B25107">
        <w:rPr>
          <w:szCs w:val="28"/>
        </w:rPr>
        <w:tab/>
      </w:r>
      <w:r w:rsidRPr="00B25107">
        <w:rPr>
          <w:szCs w:val="28"/>
        </w:rPr>
        <w:tab/>
        <w:t xml:space="preserve">           </w:t>
      </w:r>
      <w:r>
        <w:rPr>
          <w:szCs w:val="28"/>
        </w:rPr>
        <w:t xml:space="preserve">         </w:t>
      </w:r>
      <w:r w:rsidRPr="00B25107">
        <w:rPr>
          <w:szCs w:val="28"/>
        </w:rPr>
        <w:t xml:space="preserve">   </w:t>
      </w:r>
      <w:r w:rsidR="008E625E">
        <w:rPr>
          <w:szCs w:val="28"/>
        </w:rPr>
        <w:t xml:space="preserve">        Ф.В</w:t>
      </w:r>
      <w:r w:rsidRPr="00B25107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="008E625E">
        <w:rPr>
          <w:szCs w:val="28"/>
        </w:rPr>
        <w:t>Бабенков</w:t>
      </w:r>
      <w:proofErr w:type="spellEnd"/>
    </w:p>
    <w:p w:rsidR="008F5F08" w:rsidRDefault="008F5F08" w:rsidP="008F5F08">
      <w:pPr>
        <w:shd w:val="clear" w:color="auto" w:fill="FFFFFF"/>
        <w:rPr>
          <w:szCs w:val="28"/>
        </w:rPr>
      </w:pPr>
      <w:bookmarkStart w:id="0" w:name="_GoBack"/>
      <w:bookmarkEnd w:id="0"/>
    </w:p>
    <w:sectPr w:rsidR="008F5F08" w:rsidSect="00BA114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E48" w:rsidRDefault="000C5E48" w:rsidP="00BA1140">
      <w:r>
        <w:separator/>
      </w:r>
    </w:p>
  </w:endnote>
  <w:endnote w:type="continuationSeparator" w:id="0">
    <w:p w:rsidR="000C5E48" w:rsidRDefault="000C5E48" w:rsidP="00BA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E48" w:rsidRDefault="000C5E48" w:rsidP="00BA1140">
      <w:r>
        <w:separator/>
      </w:r>
    </w:p>
  </w:footnote>
  <w:footnote w:type="continuationSeparator" w:id="0">
    <w:p w:rsidR="000C5E48" w:rsidRDefault="000C5E48" w:rsidP="00BA1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502728"/>
      <w:docPartObj>
        <w:docPartGallery w:val="Page Numbers (Top of Page)"/>
        <w:docPartUnique/>
      </w:docPartObj>
    </w:sdtPr>
    <w:sdtEndPr/>
    <w:sdtContent>
      <w:p w:rsidR="00BA1140" w:rsidRDefault="00BA11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715">
          <w:rPr>
            <w:noProof/>
          </w:rPr>
          <w:t>2</w:t>
        </w:r>
        <w:r>
          <w:fldChar w:fldCharType="end"/>
        </w:r>
      </w:p>
    </w:sdtContent>
  </w:sdt>
  <w:p w:rsidR="00BA1140" w:rsidRDefault="00BA114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C3"/>
    <w:rsid w:val="00026032"/>
    <w:rsid w:val="00075E4A"/>
    <w:rsid w:val="00092CD4"/>
    <w:rsid w:val="000C5E48"/>
    <w:rsid w:val="000D54E5"/>
    <w:rsid w:val="00135D91"/>
    <w:rsid w:val="00154C7C"/>
    <w:rsid w:val="001864B3"/>
    <w:rsid w:val="001C4323"/>
    <w:rsid w:val="00216894"/>
    <w:rsid w:val="00266B23"/>
    <w:rsid w:val="00290890"/>
    <w:rsid w:val="00293EF8"/>
    <w:rsid w:val="002B4577"/>
    <w:rsid w:val="00317042"/>
    <w:rsid w:val="003A4C77"/>
    <w:rsid w:val="003B4040"/>
    <w:rsid w:val="003E3884"/>
    <w:rsid w:val="00467A15"/>
    <w:rsid w:val="00497D34"/>
    <w:rsid w:val="004E22D6"/>
    <w:rsid w:val="00550BAD"/>
    <w:rsid w:val="00565664"/>
    <w:rsid w:val="0057632B"/>
    <w:rsid w:val="005A1937"/>
    <w:rsid w:val="005E5506"/>
    <w:rsid w:val="0060071E"/>
    <w:rsid w:val="006060C1"/>
    <w:rsid w:val="00695BA2"/>
    <w:rsid w:val="007B42E3"/>
    <w:rsid w:val="008211B7"/>
    <w:rsid w:val="008521D0"/>
    <w:rsid w:val="00891014"/>
    <w:rsid w:val="008C5C0F"/>
    <w:rsid w:val="008E625E"/>
    <w:rsid w:val="008F5F08"/>
    <w:rsid w:val="00A92AFF"/>
    <w:rsid w:val="00A96FF6"/>
    <w:rsid w:val="00AD642B"/>
    <w:rsid w:val="00AE5943"/>
    <w:rsid w:val="00B80E01"/>
    <w:rsid w:val="00BA1140"/>
    <w:rsid w:val="00BE16D0"/>
    <w:rsid w:val="00C33B12"/>
    <w:rsid w:val="00D0368B"/>
    <w:rsid w:val="00D90B94"/>
    <w:rsid w:val="00DB377C"/>
    <w:rsid w:val="00DD7D8F"/>
    <w:rsid w:val="00E05D99"/>
    <w:rsid w:val="00E258A0"/>
    <w:rsid w:val="00E420DF"/>
    <w:rsid w:val="00E97986"/>
    <w:rsid w:val="00EB7AB9"/>
    <w:rsid w:val="00EE26C9"/>
    <w:rsid w:val="00F030C3"/>
    <w:rsid w:val="00F04715"/>
    <w:rsid w:val="00F66AA6"/>
    <w:rsid w:val="00F670F7"/>
    <w:rsid w:val="00F823D5"/>
    <w:rsid w:val="00F90C8F"/>
    <w:rsid w:val="00FE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4577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577"/>
    <w:rPr>
      <w:rFonts w:ascii="Times New Roman" w:eastAsia="Times New Roman" w:hAnsi="Times New Roman" w:cs="Times New Roman"/>
      <w:b/>
      <w:bCs/>
      <w:caps/>
      <w:color w:val="000000"/>
      <w:spacing w:val="-1"/>
      <w:sz w:val="24"/>
      <w:szCs w:val="16"/>
      <w:shd w:val="clear" w:color="auto" w:fill="FFFFFF"/>
      <w:lang w:eastAsia="ru-RU"/>
    </w:rPr>
  </w:style>
  <w:style w:type="paragraph" w:styleId="a3">
    <w:name w:val="No Spacing"/>
    <w:uiPriority w:val="1"/>
    <w:qFormat/>
    <w:rsid w:val="002B45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2B4577"/>
    <w:pPr>
      <w:jc w:val="center"/>
    </w:pPr>
    <w:rPr>
      <w:b/>
      <w:bCs/>
      <w:sz w:val="24"/>
    </w:rPr>
  </w:style>
  <w:style w:type="character" w:customStyle="1" w:styleId="a5">
    <w:name w:val="Название Знак"/>
    <w:basedOn w:val="a0"/>
    <w:link w:val="a4"/>
    <w:rsid w:val="002B45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2B4577"/>
    <w:pPr>
      <w:jc w:val="center"/>
    </w:pPr>
    <w:rPr>
      <w:b/>
      <w:bCs/>
    </w:rPr>
  </w:style>
  <w:style w:type="character" w:customStyle="1" w:styleId="a7">
    <w:name w:val="Подзаголовок Знак"/>
    <w:basedOn w:val="a0"/>
    <w:link w:val="a6"/>
    <w:rsid w:val="002B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5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7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2B4577"/>
    <w:pPr>
      <w:shd w:val="clear" w:color="auto" w:fill="FFFFFF"/>
      <w:ind w:firstLine="708"/>
      <w:jc w:val="both"/>
    </w:pPr>
    <w:rPr>
      <w:color w:val="000000"/>
      <w:spacing w:val="-6"/>
    </w:rPr>
  </w:style>
  <w:style w:type="character" w:customStyle="1" w:styleId="ab">
    <w:name w:val="Основной текст с отступом Знак"/>
    <w:basedOn w:val="a0"/>
    <w:link w:val="aa"/>
    <w:rsid w:val="002B4577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styleId="ac">
    <w:name w:val="Strong"/>
    <w:uiPriority w:val="22"/>
    <w:qFormat/>
    <w:rsid w:val="00075E4A"/>
    <w:rPr>
      <w:b/>
      <w:bCs/>
    </w:rPr>
  </w:style>
  <w:style w:type="paragraph" w:styleId="ad">
    <w:name w:val="header"/>
    <w:basedOn w:val="a"/>
    <w:link w:val="ae"/>
    <w:uiPriority w:val="99"/>
    <w:unhideWhenUsed/>
    <w:rsid w:val="00BA11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A11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4577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577"/>
    <w:rPr>
      <w:rFonts w:ascii="Times New Roman" w:eastAsia="Times New Roman" w:hAnsi="Times New Roman" w:cs="Times New Roman"/>
      <w:b/>
      <w:bCs/>
      <w:caps/>
      <w:color w:val="000000"/>
      <w:spacing w:val="-1"/>
      <w:sz w:val="24"/>
      <w:szCs w:val="16"/>
      <w:shd w:val="clear" w:color="auto" w:fill="FFFFFF"/>
      <w:lang w:eastAsia="ru-RU"/>
    </w:rPr>
  </w:style>
  <w:style w:type="paragraph" w:styleId="a3">
    <w:name w:val="No Spacing"/>
    <w:uiPriority w:val="1"/>
    <w:qFormat/>
    <w:rsid w:val="002B45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2B4577"/>
    <w:pPr>
      <w:jc w:val="center"/>
    </w:pPr>
    <w:rPr>
      <w:b/>
      <w:bCs/>
      <w:sz w:val="24"/>
    </w:rPr>
  </w:style>
  <w:style w:type="character" w:customStyle="1" w:styleId="a5">
    <w:name w:val="Название Знак"/>
    <w:basedOn w:val="a0"/>
    <w:link w:val="a4"/>
    <w:rsid w:val="002B45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2B4577"/>
    <w:pPr>
      <w:jc w:val="center"/>
    </w:pPr>
    <w:rPr>
      <w:b/>
      <w:bCs/>
    </w:rPr>
  </w:style>
  <w:style w:type="character" w:customStyle="1" w:styleId="a7">
    <w:name w:val="Подзаголовок Знак"/>
    <w:basedOn w:val="a0"/>
    <w:link w:val="a6"/>
    <w:rsid w:val="002B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5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7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2B4577"/>
    <w:pPr>
      <w:shd w:val="clear" w:color="auto" w:fill="FFFFFF"/>
      <w:ind w:firstLine="708"/>
      <w:jc w:val="both"/>
    </w:pPr>
    <w:rPr>
      <w:color w:val="000000"/>
      <w:spacing w:val="-6"/>
    </w:rPr>
  </w:style>
  <w:style w:type="character" w:customStyle="1" w:styleId="ab">
    <w:name w:val="Основной текст с отступом Знак"/>
    <w:basedOn w:val="a0"/>
    <w:link w:val="aa"/>
    <w:rsid w:val="002B4577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styleId="ac">
    <w:name w:val="Strong"/>
    <w:uiPriority w:val="22"/>
    <w:qFormat/>
    <w:rsid w:val="00075E4A"/>
    <w:rPr>
      <w:b/>
      <w:bCs/>
    </w:rPr>
  </w:style>
  <w:style w:type="paragraph" w:styleId="ad">
    <w:name w:val="header"/>
    <w:basedOn w:val="a"/>
    <w:link w:val="ae"/>
    <w:uiPriority w:val="99"/>
    <w:unhideWhenUsed/>
    <w:rsid w:val="00BA11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A11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Eremenko Angelina Anatolievna</dc:creator>
  <cp:lastModifiedBy>Shilling Tatyana Ilinichna</cp:lastModifiedBy>
  <cp:revision>18</cp:revision>
  <cp:lastPrinted>2018-06-09T08:40:00Z</cp:lastPrinted>
  <dcterms:created xsi:type="dcterms:W3CDTF">2015-05-26T12:29:00Z</dcterms:created>
  <dcterms:modified xsi:type="dcterms:W3CDTF">2018-06-25T12:58:00Z</dcterms:modified>
</cp:coreProperties>
</file>